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4E" w:rsidRPr="00CE18E4" w:rsidRDefault="0091104E" w:rsidP="00CE18E4">
      <w:pPr>
        <w:tabs>
          <w:tab w:val="left" w:pos="3563"/>
        </w:tabs>
        <w:spacing w:line="276" w:lineRule="auto"/>
        <w:jc w:val="both"/>
        <w:rPr>
          <w:rFonts w:ascii="Trebuchet MS" w:hAnsi="Trebuchet MS" w:cs="Arial"/>
          <w:sz w:val="28"/>
          <w:szCs w:val="24"/>
          <w:u w:val="single"/>
        </w:rPr>
      </w:pPr>
      <w:r w:rsidRPr="00CE18E4">
        <w:rPr>
          <w:rFonts w:ascii="Trebuchet MS" w:hAnsi="Trebuchet MS"/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E3C0C" wp14:editId="05925667">
                <wp:simplePos x="0" y="0"/>
                <wp:positionH relativeFrom="margin">
                  <wp:align>left</wp:align>
                </wp:positionH>
                <wp:positionV relativeFrom="paragraph">
                  <wp:posOffset>-550545</wp:posOffset>
                </wp:positionV>
                <wp:extent cx="7029450" cy="1114425"/>
                <wp:effectExtent l="0" t="0" r="0" b="0"/>
                <wp:wrapNone/>
                <wp:docPr id="1039" name="Textfeld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4E" w:rsidRPr="00CE18E4" w:rsidRDefault="0091104E" w:rsidP="0091104E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CE18E4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:rsidR="0091104E" w:rsidRPr="00CE18E4" w:rsidRDefault="0091104E" w:rsidP="0091104E">
                            <w:pPr>
                              <w:rPr>
                                <w:rFonts w:ascii="Trebuchet MS" w:hAnsi="Trebuchet MS"/>
                                <w:b/>
                                <w:color w:val="002060"/>
                                <w:sz w:val="36"/>
                              </w:rPr>
                            </w:pPr>
                            <w:r w:rsidRPr="00CE18E4">
                              <w:rPr>
                                <w:rFonts w:ascii="Trebuchet MS" w:hAnsi="Trebuchet MS"/>
                                <w:b/>
                                <w:color w:val="002060"/>
                                <w:sz w:val="36"/>
                              </w:rPr>
                              <w:t xml:space="preserve">Station </w:t>
                            </w:r>
                            <w:r w:rsidR="008A5F4B">
                              <w:rPr>
                                <w:rFonts w:ascii="Trebuchet MS" w:hAnsi="Trebuchet MS"/>
                                <w:b/>
                                <w:color w:val="002060"/>
                                <w:sz w:val="36"/>
                              </w:rPr>
                              <w:t xml:space="preserve">5: </w:t>
                            </w:r>
                            <w:r w:rsidR="008A5F4B" w:rsidRPr="0039284B"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Mikroplastik in der Umwelt – na und?!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E3C0C" id="_x0000_t202" coordsize="21600,21600" o:spt="202" path="m,l,21600r21600,l21600,xe">
                <v:stroke joinstyle="miter"/>
                <v:path gradientshapeok="t" o:connecttype="rect"/>
              </v:shapetype>
              <v:shape id="Textfeld 1039" o:spid="_x0000_s1026" type="#_x0000_t202" style="position:absolute;left:0;text-align:left;margin-left:0;margin-top:-43.35pt;width:553.5pt;height:87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" filled="f" stroked="f" strokeweight=".5pt">
                <v:textbox>
                  <w:txbxContent>
                    <w:p w:rsidR="0091104E" w:rsidRPr="00CE18E4" w:rsidRDefault="0091104E" w:rsidP="0091104E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CE18E4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:rsidR="0091104E" w:rsidRPr="00CE18E4" w:rsidRDefault="0091104E" w:rsidP="0091104E">
                      <w:pPr>
                        <w:rPr>
                          <w:rFonts w:ascii="Trebuchet MS" w:hAnsi="Trebuchet MS"/>
                          <w:b/>
                          <w:color w:val="002060"/>
                          <w:sz w:val="36"/>
                        </w:rPr>
                      </w:pPr>
                      <w:r w:rsidRPr="00CE18E4">
                        <w:rPr>
                          <w:rFonts w:ascii="Trebuchet MS" w:hAnsi="Trebuchet MS"/>
                          <w:b/>
                          <w:color w:val="002060"/>
                          <w:sz w:val="36"/>
                        </w:rPr>
                        <w:t xml:space="preserve">Station </w:t>
                      </w:r>
                      <w:r w:rsidR="008A5F4B">
                        <w:rPr>
                          <w:rFonts w:ascii="Trebuchet MS" w:hAnsi="Trebuchet MS"/>
                          <w:b/>
                          <w:color w:val="002060"/>
                          <w:sz w:val="36"/>
                        </w:rPr>
                        <w:t xml:space="preserve">5: </w:t>
                      </w:r>
                      <w:r w:rsidR="008A5F4B" w:rsidRPr="0039284B"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Mikroplastik in der Umwelt – na und?!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04E" w:rsidRPr="00CE18E4" w:rsidRDefault="0091104E" w:rsidP="00CE18E4">
      <w:pPr>
        <w:tabs>
          <w:tab w:val="left" w:pos="3563"/>
        </w:tabs>
        <w:spacing w:line="276" w:lineRule="auto"/>
        <w:jc w:val="both"/>
        <w:rPr>
          <w:rFonts w:ascii="Trebuchet MS" w:hAnsi="Trebuchet MS" w:cs="Arial"/>
          <w:sz w:val="28"/>
          <w:szCs w:val="24"/>
          <w:u w:val="single"/>
        </w:rPr>
      </w:pPr>
    </w:p>
    <w:p w:rsidR="00735C5E" w:rsidRPr="0013545D" w:rsidRDefault="00735C5E" w:rsidP="00CE18E4">
      <w:pPr>
        <w:tabs>
          <w:tab w:val="left" w:pos="3563"/>
        </w:tabs>
        <w:spacing w:line="276" w:lineRule="auto"/>
        <w:jc w:val="both"/>
        <w:rPr>
          <w:rFonts w:ascii="Trebuchet MS" w:hAnsi="Trebuchet MS" w:cs="Arial"/>
          <w:b/>
          <w:sz w:val="28"/>
          <w:szCs w:val="24"/>
        </w:rPr>
      </w:pPr>
      <w:r w:rsidRPr="0013545D">
        <w:rPr>
          <w:rFonts w:ascii="Trebuchet MS" w:hAnsi="Trebuchet MS" w:cs="Arial"/>
          <w:b/>
          <w:sz w:val="32"/>
          <w:szCs w:val="24"/>
        </w:rPr>
        <w:t>Konferenz der Tiere im Meer</w:t>
      </w:r>
    </w:p>
    <w:p w:rsidR="002B20A6" w:rsidRPr="003A5426" w:rsidRDefault="002B20A6" w:rsidP="00CE18E4">
      <w:pPr>
        <w:spacing w:line="276" w:lineRule="auto"/>
        <w:jc w:val="both"/>
        <w:rPr>
          <w:rFonts w:ascii="Trebuchet MS" w:hAnsi="Trebuchet MS" w:cs="Arial"/>
          <w:i/>
          <w:sz w:val="28"/>
          <w:szCs w:val="24"/>
        </w:rPr>
      </w:pPr>
      <w:r w:rsidRPr="003A5426">
        <w:rPr>
          <w:rFonts w:ascii="Trebuchet MS" w:hAnsi="Trebuchet MS" w:cs="Arial"/>
          <w:i/>
          <w:sz w:val="28"/>
          <w:szCs w:val="24"/>
        </w:rPr>
        <w:t xml:space="preserve">Im Meer gibt es immer mehr Umweltprobleme, </w:t>
      </w:r>
      <w:r w:rsidR="006F165F" w:rsidRPr="003A5426">
        <w:rPr>
          <w:rFonts w:ascii="Trebuchet MS" w:hAnsi="Trebuchet MS" w:cs="Arial"/>
          <w:i/>
          <w:sz w:val="28"/>
          <w:szCs w:val="24"/>
        </w:rPr>
        <w:t>unter denen</w:t>
      </w:r>
      <w:r w:rsidRPr="003A5426">
        <w:rPr>
          <w:rFonts w:ascii="Trebuchet MS" w:hAnsi="Trebuchet MS" w:cs="Arial"/>
          <w:i/>
          <w:sz w:val="28"/>
          <w:szCs w:val="24"/>
        </w:rPr>
        <w:t xml:space="preserve"> die Meeresbewohner leiden. Deshalb treffen sich einige Meeresbewohner, obwo</w:t>
      </w:r>
      <w:r w:rsidR="000B24B1">
        <w:rPr>
          <w:rFonts w:ascii="Trebuchet MS" w:hAnsi="Trebuchet MS" w:cs="Arial"/>
          <w:i/>
          <w:sz w:val="28"/>
          <w:szCs w:val="24"/>
        </w:rPr>
        <w:t>hl sich manche zum Fressen gern</w:t>
      </w:r>
      <w:r w:rsidRPr="003A5426">
        <w:rPr>
          <w:rFonts w:ascii="Trebuchet MS" w:hAnsi="Trebuchet MS" w:cs="Arial"/>
          <w:i/>
          <w:sz w:val="28"/>
          <w:szCs w:val="24"/>
        </w:rPr>
        <w:t xml:space="preserve">haben. </w:t>
      </w:r>
      <w:r w:rsidR="00AB4876" w:rsidRPr="003A5426">
        <w:rPr>
          <w:rFonts w:ascii="Trebuchet MS" w:hAnsi="Trebuchet MS" w:cs="Arial"/>
          <w:i/>
          <w:sz w:val="28"/>
          <w:szCs w:val="24"/>
        </w:rPr>
        <w:t>Sie sprechen über ihre Probleme mit Umweltverschmutzungen.</w:t>
      </w:r>
    </w:p>
    <w:p w:rsidR="00BA1460" w:rsidRPr="00CE18E4" w:rsidRDefault="002A1B2B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68BE8719" wp14:editId="7051B0E2">
            <wp:simplePos x="0" y="0"/>
            <wp:positionH relativeFrom="column">
              <wp:posOffset>5134751</wp:posOffset>
            </wp:positionH>
            <wp:positionV relativeFrom="paragraph">
              <wp:posOffset>339090</wp:posOffset>
            </wp:positionV>
            <wp:extent cx="560705" cy="723900"/>
            <wp:effectExtent l="0" t="0" r="0" b="0"/>
            <wp:wrapTight wrapText="bothSides">
              <wp:wrapPolygon edited="0">
                <wp:start x="0" y="0"/>
                <wp:lineTo x="0" y="21032"/>
                <wp:lineTo x="20548" y="21032"/>
                <wp:lineTo x="20548" y="0"/>
                <wp:lineTo x="0" y="0"/>
              </wp:wrapPolygon>
            </wp:wrapTight>
            <wp:docPr id="1076" name="Grafik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5740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70B08BD7" wp14:editId="3FF1A15B">
            <wp:simplePos x="0" y="0"/>
            <wp:positionH relativeFrom="margin">
              <wp:posOffset>78740</wp:posOffset>
            </wp:positionH>
            <wp:positionV relativeFrom="paragraph">
              <wp:posOffset>54469</wp:posOffset>
            </wp:positionV>
            <wp:extent cx="1003300" cy="431800"/>
            <wp:effectExtent l="0" t="0" r="6350" b="6350"/>
            <wp:wrapTight wrapText="bothSides">
              <wp:wrapPolygon edited="0">
                <wp:start x="0" y="0"/>
                <wp:lineTo x="0" y="20965"/>
                <wp:lineTo x="21327" y="20965"/>
                <wp:lineTo x="21327" y="0"/>
                <wp:lineTo x="0" y="0"/>
              </wp:wrapPolygon>
            </wp:wrapTight>
            <wp:docPr id="1075" name="Grafik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5828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3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3D6F" w:rsidRPr="00CE18E4">
        <w:rPr>
          <w:rFonts w:ascii="Trebuchet MS" w:hAnsi="Trebuchet MS" w:cs="Arial"/>
          <w:b/>
          <w:sz w:val="28"/>
          <w:szCs w:val="24"/>
        </w:rPr>
        <w:t>Fred</w:t>
      </w:r>
      <w:r w:rsidR="00F700CF">
        <w:rPr>
          <w:rFonts w:ascii="Trebuchet MS" w:hAnsi="Trebuchet MS" w:cs="Arial"/>
          <w:b/>
          <w:sz w:val="28"/>
          <w:szCs w:val="24"/>
        </w:rPr>
        <w:t>,</w:t>
      </w:r>
      <w:r w:rsidR="000E3D6F" w:rsidRPr="00CE18E4">
        <w:rPr>
          <w:rFonts w:ascii="Trebuchet MS" w:hAnsi="Trebuchet MS" w:cs="Arial"/>
          <w:sz w:val="28"/>
          <w:szCs w:val="24"/>
        </w:rPr>
        <w:t xml:space="preserve"> der kleine </w:t>
      </w:r>
      <w:r w:rsidR="006F165F">
        <w:rPr>
          <w:rFonts w:ascii="Trebuchet MS" w:hAnsi="Trebuchet MS" w:cs="Arial"/>
          <w:sz w:val="28"/>
          <w:szCs w:val="24"/>
        </w:rPr>
        <w:t>Hering</w:t>
      </w:r>
      <w:r w:rsidR="003A5426">
        <w:rPr>
          <w:rFonts w:ascii="Trebuchet MS" w:hAnsi="Trebuchet MS" w:cs="Arial"/>
          <w:sz w:val="28"/>
          <w:szCs w:val="24"/>
        </w:rPr>
        <w:t>: „</w:t>
      </w:r>
      <w:r w:rsidR="00671D48" w:rsidRPr="00CE18E4">
        <w:rPr>
          <w:rFonts w:ascii="Trebuchet MS" w:hAnsi="Trebuchet MS" w:cs="Arial"/>
          <w:sz w:val="28"/>
          <w:szCs w:val="24"/>
        </w:rPr>
        <w:t>Hallo, ich bin Fred und ich lebe im Meer. Ich esse sehr</w:t>
      </w:r>
      <w:r w:rsidR="003B49C3">
        <w:rPr>
          <w:rFonts w:ascii="Trebuchet MS" w:hAnsi="Trebuchet MS" w:cs="Arial"/>
          <w:sz w:val="28"/>
          <w:szCs w:val="24"/>
        </w:rPr>
        <w:t xml:space="preserve"> gerne Plankton. Weißt d</w:t>
      </w:r>
      <w:r w:rsidR="00671D48" w:rsidRPr="00CE18E4">
        <w:rPr>
          <w:rFonts w:ascii="Trebuchet MS" w:hAnsi="Trebuchet MS" w:cs="Arial"/>
          <w:sz w:val="28"/>
          <w:szCs w:val="24"/>
        </w:rPr>
        <w:t>u was Pla</w:t>
      </w:r>
      <w:r w:rsidR="00C300A4" w:rsidRPr="00CE18E4">
        <w:rPr>
          <w:rFonts w:ascii="Trebuchet MS" w:hAnsi="Trebuchet MS" w:cs="Arial"/>
          <w:sz w:val="28"/>
          <w:szCs w:val="24"/>
        </w:rPr>
        <w:t>n</w:t>
      </w:r>
      <w:r w:rsidR="00671D48" w:rsidRPr="00CE18E4">
        <w:rPr>
          <w:rFonts w:ascii="Trebuchet MS" w:hAnsi="Trebuchet MS" w:cs="Arial"/>
          <w:sz w:val="28"/>
          <w:szCs w:val="24"/>
        </w:rPr>
        <w:t xml:space="preserve">kton ist? Das sind </w:t>
      </w:r>
      <w:r w:rsidR="006F165F">
        <w:rPr>
          <w:rFonts w:ascii="Trebuchet MS" w:hAnsi="Trebuchet MS" w:cs="Arial"/>
          <w:sz w:val="28"/>
          <w:szCs w:val="24"/>
        </w:rPr>
        <w:t xml:space="preserve">winzige </w:t>
      </w:r>
      <w:r w:rsidR="00671D48" w:rsidRPr="00CE18E4">
        <w:rPr>
          <w:rFonts w:ascii="Trebuchet MS" w:hAnsi="Trebuchet MS" w:cs="Arial"/>
          <w:sz w:val="28"/>
          <w:szCs w:val="24"/>
        </w:rPr>
        <w:t xml:space="preserve">im Meer schwebende </w:t>
      </w:r>
      <w:r w:rsidR="006F165F">
        <w:rPr>
          <w:rFonts w:ascii="Trebuchet MS" w:hAnsi="Trebuchet MS" w:cs="Arial"/>
          <w:sz w:val="28"/>
          <w:szCs w:val="24"/>
        </w:rPr>
        <w:t>Krebstierchen</w:t>
      </w:r>
      <w:r w:rsidR="00671D48" w:rsidRPr="00CE18E4">
        <w:rPr>
          <w:rFonts w:ascii="Trebuchet MS" w:hAnsi="Trebuchet MS" w:cs="Arial"/>
          <w:sz w:val="28"/>
          <w:szCs w:val="24"/>
        </w:rPr>
        <w:t>.</w:t>
      </w:r>
      <w:r w:rsidR="009A03D0" w:rsidRPr="00CE18E4">
        <w:rPr>
          <w:rFonts w:ascii="Trebuchet MS" w:hAnsi="Trebuchet MS" w:cs="Arial"/>
          <w:sz w:val="28"/>
          <w:szCs w:val="24"/>
        </w:rPr>
        <w:t xml:space="preserve"> </w:t>
      </w:r>
      <w:r w:rsidR="00671D48" w:rsidRPr="00CE18E4">
        <w:rPr>
          <w:rFonts w:ascii="Trebuchet MS" w:hAnsi="Trebuchet MS" w:cs="Arial"/>
          <w:sz w:val="28"/>
          <w:szCs w:val="24"/>
        </w:rPr>
        <w:t>Seit ein pa</w:t>
      </w:r>
      <w:r w:rsidR="003B49C3">
        <w:rPr>
          <w:rFonts w:ascii="Trebuchet MS" w:hAnsi="Trebuchet MS" w:cs="Arial"/>
          <w:sz w:val="28"/>
          <w:szCs w:val="24"/>
        </w:rPr>
        <w:t>ar Jahren esse ich manchmal aus V</w:t>
      </w:r>
      <w:r w:rsidR="00671D48" w:rsidRPr="00CE18E4">
        <w:rPr>
          <w:rFonts w:ascii="Trebuchet MS" w:hAnsi="Trebuchet MS" w:cs="Arial"/>
          <w:sz w:val="28"/>
          <w:szCs w:val="24"/>
        </w:rPr>
        <w:t>ersehen kleine Plastikteile. Mir wurde gesagt</w:t>
      </w:r>
      <w:r w:rsidR="00F700CF">
        <w:rPr>
          <w:rFonts w:ascii="Trebuchet MS" w:hAnsi="Trebuchet MS" w:cs="Arial"/>
          <w:sz w:val="28"/>
          <w:szCs w:val="24"/>
        </w:rPr>
        <w:t>, sie heißen</w:t>
      </w:r>
      <w:r w:rsidR="00671D48" w:rsidRPr="00CE18E4">
        <w:rPr>
          <w:rFonts w:ascii="Trebuchet MS" w:hAnsi="Trebuchet MS" w:cs="Arial"/>
          <w:sz w:val="28"/>
          <w:szCs w:val="24"/>
        </w:rPr>
        <w:t xml:space="preserve"> Mikroplastik. Ich kann es essen, aber ich kann es nicht verdauen</w:t>
      </w:r>
      <w:r w:rsidR="00C300A4" w:rsidRPr="00CE18E4">
        <w:rPr>
          <w:rFonts w:ascii="Trebuchet MS" w:hAnsi="Trebuchet MS" w:cs="Arial"/>
          <w:sz w:val="28"/>
          <w:szCs w:val="24"/>
        </w:rPr>
        <w:t xml:space="preserve">. </w:t>
      </w:r>
      <w:r w:rsidR="001055CB">
        <w:rPr>
          <w:rFonts w:ascii="Trebuchet MS" w:hAnsi="Trebuchet MS" w:cs="Arial"/>
          <w:sz w:val="28"/>
          <w:szCs w:val="24"/>
        </w:rPr>
        <w:t xml:space="preserve">Obwohl ich also viel </w:t>
      </w:r>
      <w:r w:rsidR="00C300A4" w:rsidRPr="00CE18E4">
        <w:rPr>
          <w:rFonts w:ascii="Trebuchet MS" w:hAnsi="Trebuchet MS" w:cs="Arial"/>
          <w:sz w:val="28"/>
          <w:szCs w:val="24"/>
        </w:rPr>
        <w:t xml:space="preserve">esse, </w:t>
      </w:r>
      <w:r w:rsidR="001055CB">
        <w:rPr>
          <w:rFonts w:ascii="Trebuchet MS" w:hAnsi="Trebuchet MS" w:cs="Arial"/>
          <w:sz w:val="28"/>
          <w:szCs w:val="24"/>
        </w:rPr>
        <w:t>werde ich nicht mit Energie versorgt</w:t>
      </w:r>
      <w:r w:rsidR="00C300A4" w:rsidRPr="00CE18E4">
        <w:rPr>
          <w:rFonts w:ascii="Trebuchet MS" w:hAnsi="Trebuchet MS" w:cs="Arial"/>
          <w:sz w:val="28"/>
          <w:szCs w:val="24"/>
        </w:rPr>
        <w:t xml:space="preserve">. Wenn ich jetzt noch weiter Mikroplastik esse, dann werde ich vermutlich </w:t>
      </w:r>
      <w:r w:rsidR="001055CB">
        <w:rPr>
          <w:rFonts w:ascii="Trebuchet MS" w:hAnsi="Trebuchet MS" w:cs="Arial"/>
          <w:sz w:val="28"/>
          <w:szCs w:val="24"/>
        </w:rPr>
        <w:t>verhungern</w:t>
      </w:r>
      <w:r w:rsidR="00C300A4" w:rsidRPr="00CE18E4">
        <w:rPr>
          <w:rFonts w:ascii="Trebuchet MS" w:hAnsi="Trebuchet MS" w:cs="Arial"/>
          <w:sz w:val="28"/>
          <w:szCs w:val="24"/>
        </w:rPr>
        <w:t>.</w:t>
      </w:r>
      <w:r w:rsidR="00BA1460" w:rsidRPr="00CE18E4">
        <w:rPr>
          <w:rFonts w:ascii="Trebuchet MS" w:hAnsi="Trebuchet MS" w:cs="Arial"/>
          <w:sz w:val="28"/>
          <w:szCs w:val="24"/>
        </w:rPr>
        <w:t>“</w:t>
      </w:r>
      <w:r w:rsidR="00C300A4" w:rsidRPr="00CE18E4">
        <w:rPr>
          <w:rFonts w:ascii="Trebuchet MS" w:hAnsi="Trebuchet MS" w:cs="Arial"/>
          <w:sz w:val="28"/>
          <w:szCs w:val="24"/>
        </w:rPr>
        <w:t xml:space="preserve"> </w:t>
      </w:r>
    </w:p>
    <w:p w:rsidR="00BA1460" w:rsidRPr="00CE18E4" w:rsidRDefault="002A1B2B" w:rsidP="00CE18E4">
      <w:pPr>
        <w:tabs>
          <w:tab w:val="left" w:pos="1020"/>
        </w:tabs>
        <w:spacing w:line="276" w:lineRule="auto"/>
        <w:jc w:val="both"/>
        <w:rPr>
          <w:rFonts w:ascii="Trebuchet MS" w:hAnsi="Trebuchet MS" w:cs="Arial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 wp14:anchorId="23227127" wp14:editId="7B5BA7B3">
            <wp:simplePos x="0" y="0"/>
            <wp:positionH relativeFrom="margin">
              <wp:posOffset>6985</wp:posOffset>
            </wp:positionH>
            <wp:positionV relativeFrom="paragraph">
              <wp:posOffset>30339</wp:posOffset>
            </wp:positionV>
            <wp:extent cx="965200" cy="660400"/>
            <wp:effectExtent l="0" t="0" r="6350" b="6350"/>
            <wp:wrapTight wrapText="bothSides">
              <wp:wrapPolygon edited="0">
                <wp:start x="0" y="0"/>
                <wp:lineTo x="0" y="21185"/>
                <wp:lineTo x="21316" y="21185"/>
                <wp:lineTo x="21316" y="0"/>
                <wp:lineTo x="0" y="0"/>
              </wp:wrapPolygon>
            </wp:wrapTight>
            <wp:docPr id="1077" name="Grafik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8100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5426" w:rsidRPr="003A5426">
        <w:rPr>
          <w:rFonts w:ascii="Trebuchet MS" w:hAnsi="Trebuchet MS" w:cs="Arial"/>
          <w:b/>
          <w:sz w:val="28"/>
          <w:szCs w:val="24"/>
        </w:rPr>
        <w:t>Fridolin</w:t>
      </w:r>
      <w:r w:rsidR="00F700CF">
        <w:rPr>
          <w:rFonts w:ascii="Trebuchet MS" w:hAnsi="Trebuchet MS" w:cs="Arial"/>
          <w:b/>
          <w:sz w:val="28"/>
          <w:szCs w:val="24"/>
        </w:rPr>
        <w:t>,</w:t>
      </w:r>
      <w:r w:rsidR="003A5426">
        <w:rPr>
          <w:rFonts w:ascii="Trebuchet MS" w:hAnsi="Trebuchet MS" w:cs="Arial"/>
          <w:sz w:val="28"/>
          <w:szCs w:val="24"/>
        </w:rPr>
        <w:t xml:space="preserve"> der große Thunfisch: </w:t>
      </w:r>
      <w:r w:rsidR="00BA1460" w:rsidRPr="00CE18E4">
        <w:rPr>
          <w:rFonts w:ascii="Trebuchet MS" w:hAnsi="Trebuchet MS" w:cs="Arial"/>
          <w:sz w:val="28"/>
          <w:szCs w:val="24"/>
        </w:rPr>
        <w:t xml:space="preserve">„Ohje, das wäre aber sehr schade. Ich esse für mein Leben gerne kleine </w:t>
      </w:r>
      <w:r w:rsidR="006F165F">
        <w:rPr>
          <w:rFonts w:ascii="Trebuchet MS" w:hAnsi="Trebuchet MS" w:cs="Arial"/>
          <w:sz w:val="28"/>
          <w:szCs w:val="24"/>
        </w:rPr>
        <w:t>Heringe</w:t>
      </w:r>
      <w:r w:rsidR="003A5426">
        <w:rPr>
          <w:rFonts w:ascii="Trebuchet MS" w:hAnsi="Trebuchet MS" w:cs="Arial"/>
          <w:sz w:val="28"/>
          <w:szCs w:val="24"/>
        </w:rPr>
        <w:t xml:space="preserve">. </w:t>
      </w:r>
      <w:r w:rsidR="00BA1460" w:rsidRPr="00CE18E4">
        <w:rPr>
          <w:rFonts w:ascii="Trebuchet MS" w:hAnsi="Trebuchet MS" w:cs="Arial"/>
          <w:sz w:val="28"/>
          <w:szCs w:val="24"/>
        </w:rPr>
        <w:t xml:space="preserve">Ich esse Fische, kann sie verdauen und erhalte so meine Energie. Ich kann nur </w:t>
      </w:r>
      <w:r w:rsidR="00F700CF">
        <w:rPr>
          <w:rFonts w:ascii="Trebuchet MS" w:hAnsi="Trebuchet MS" w:cs="Arial"/>
          <w:sz w:val="28"/>
          <w:szCs w:val="24"/>
        </w:rPr>
        <w:t>l</w:t>
      </w:r>
      <w:r w:rsidR="00BA1460" w:rsidRPr="00CE18E4">
        <w:rPr>
          <w:rFonts w:ascii="Trebuchet MS" w:hAnsi="Trebuchet MS" w:cs="Arial"/>
          <w:sz w:val="28"/>
          <w:szCs w:val="24"/>
        </w:rPr>
        <w:t>eben, wenn ich genug kleinere Fische, wie Fred essen kann. Wenn Fred und die anderen kleinen Fische sterben sollten, dann hätte ich immer Hunger.“</w:t>
      </w:r>
    </w:p>
    <w:p w:rsidR="00B95F88" w:rsidRPr="00CE18E4" w:rsidRDefault="002A1B2B" w:rsidP="0013545D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2E038F13" wp14:editId="59949DCC">
            <wp:simplePos x="0" y="0"/>
            <wp:positionH relativeFrom="margin">
              <wp:posOffset>0</wp:posOffset>
            </wp:positionH>
            <wp:positionV relativeFrom="paragraph">
              <wp:posOffset>55386</wp:posOffset>
            </wp:positionV>
            <wp:extent cx="1104900" cy="673100"/>
            <wp:effectExtent l="0" t="0" r="0" b="0"/>
            <wp:wrapTight wrapText="bothSides">
              <wp:wrapPolygon edited="0">
                <wp:start x="0" y="0"/>
                <wp:lineTo x="0" y="20785"/>
                <wp:lineTo x="21228" y="20785"/>
                <wp:lineTo x="21228" y="0"/>
                <wp:lineTo x="0" y="0"/>
              </wp:wrapPolygon>
            </wp:wrapTight>
            <wp:docPr id="1078" name="Grafik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5838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5426" w:rsidRPr="00CE18E4">
        <w:rPr>
          <w:rFonts w:ascii="Trebuchet MS" w:hAnsi="Trebuchet MS" w:cs="Arial"/>
          <w:b/>
          <w:sz w:val="28"/>
          <w:szCs w:val="24"/>
        </w:rPr>
        <w:t>Berta</w:t>
      </w:r>
      <w:r w:rsidR="00F700CF">
        <w:rPr>
          <w:rFonts w:ascii="Trebuchet MS" w:hAnsi="Trebuchet MS" w:cs="Arial"/>
          <w:b/>
          <w:sz w:val="28"/>
          <w:szCs w:val="24"/>
        </w:rPr>
        <w:t>,</w:t>
      </w:r>
      <w:r w:rsidR="003A5426" w:rsidRPr="00CE18E4">
        <w:rPr>
          <w:rFonts w:ascii="Trebuchet MS" w:hAnsi="Trebuchet MS"/>
          <w:noProof/>
          <w:sz w:val="28"/>
          <w:szCs w:val="24"/>
          <w:lang w:eastAsia="de-DE"/>
        </w:rPr>
        <w:t xml:space="preserve"> </w:t>
      </w:r>
      <w:r w:rsidR="003A5426">
        <w:rPr>
          <w:rFonts w:ascii="Trebuchet MS" w:hAnsi="Trebuchet MS" w:cs="Arial"/>
          <w:sz w:val="28"/>
          <w:szCs w:val="24"/>
        </w:rPr>
        <w:t>d</w:t>
      </w:r>
      <w:r w:rsidR="00735C5E" w:rsidRPr="00CE18E4">
        <w:rPr>
          <w:rFonts w:ascii="Trebuchet MS" w:hAnsi="Trebuchet MS" w:cs="Arial"/>
          <w:sz w:val="28"/>
          <w:szCs w:val="24"/>
        </w:rPr>
        <w:t>er Blauwal</w:t>
      </w:r>
      <w:r w:rsidR="003A5426">
        <w:rPr>
          <w:rFonts w:ascii="Trebuchet MS" w:hAnsi="Trebuchet MS" w:cs="Arial"/>
          <w:b/>
          <w:sz w:val="28"/>
          <w:szCs w:val="24"/>
        </w:rPr>
        <w:t>:</w:t>
      </w:r>
      <w:r w:rsidR="00735C5E" w:rsidRPr="00CE18E4">
        <w:rPr>
          <w:rFonts w:ascii="Trebuchet MS" w:hAnsi="Trebuchet MS" w:cs="Arial"/>
          <w:sz w:val="28"/>
          <w:szCs w:val="24"/>
        </w:rPr>
        <w:t xml:space="preserve"> „Was </w:t>
      </w:r>
      <w:r w:rsidR="003B49C3">
        <w:rPr>
          <w:rFonts w:ascii="Trebuchet MS" w:hAnsi="Trebuchet MS" w:cs="Arial"/>
          <w:sz w:val="28"/>
          <w:szCs w:val="24"/>
        </w:rPr>
        <w:t>sagst d</w:t>
      </w:r>
      <w:r w:rsidR="00B95F88" w:rsidRPr="00CE18E4">
        <w:rPr>
          <w:rFonts w:ascii="Trebuchet MS" w:hAnsi="Trebuchet MS" w:cs="Arial"/>
          <w:sz w:val="28"/>
          <w:szCs w:val="24"/>
        </w:rPr>
        <w:t>u da, Fred? I</w:t>
      </w:r>
      <w:r w:rsidR="00735C5E" w:rsidRPr="00CE18E4">
        <w:rPr>
          <w:rFonts w:ascii="Trebuchet MS" w:hAnsi="Trebuchet MS" w:cs="Arial"/>
          <w:sz w:val="28"/>
          <w:szCs w:val="24"/>
        </w:rPr>
        <w:t xml:space="preserve">m Plankton befinden sich kleine Plastikteilchen? Ich esse doch nur Plankton und ernähre mich davon. </w:t>
      </w:r>
      <w:r w:rsidR="00B95F88" w:rsidRPr="00CE18E4">
        <w:rPr>
          <w:rFonts w:ascii="Trebuchet MS" w:hAnsi="Trebuchet MS" w:cs="Arial"/>
          <w:sz w:val="28"/>
          <w:szCs w:val="24"/>
        </w:rPr>
        <w:t xml:space="preserve">Mir hat ein schlauer Fisch gesagt, dass sich an kleinen Plastikteilchen (Mikroplastik) giftige Stoffe anhaften können. </w:t>
      </w:r>
      <w:r w:rsidR="00735C5E" w:rsidRPr="00CE18E4">
        <w:rPr>
          <w:rFonts w:ascii="Trebuchet MS" w:hAnsi="Trebuchet MS" w:cs="Arial"/>
          <w:sz w:val="28"/>
          <w:szCs w:val="24"/>
        </w:rPr>
        <w:t>Nicht, dass ich mich vergifte.“</w:t>
      </w:r>
    </w:p>
    <w:p w:rsidR="00B95F88" w:rsidRPr="00CE18E4" w:rsidRDefault="00B95F88" w:rsidP="00CE18E4">
      <w:pPr>
        <w:keepNext/>
        <w:spacing w:line="276" w:lineRule="auto"/>
        <w:jc w:val="center"/>
        <w:rPr>
          <w:rFonts w:ascii="Trebuchet MS" w:hAnsi="Trebuchet MS"/>
          <w:sz w:val="28"/>
          <w:szCs w:val="24"/>
        </w:rPr>
      </w:pPr>
      <w:r w:rsidRPr="00CE18E4">
        <w:rPr>
          <w:rFonts w:ascii="Trebuchet MS" w:hAnsi="Trebuchet MS" w:cs="Arial"/>
          <w:noProof/>
          <w:sz w:val="28"/>
          <w:szCs w:val="24"/>
          <w:lang w:eastAsia="de-DE"/>
        </w:rPr>
        <w:drawing>
          <wp:inline distT="0" distB="0" distL="0" distR="0" wp14:anchorId="4C503B3B" wp14:editId="3CFD3541">
            <wp:extent cx="3262874" cy="13608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89" cy="1415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F88" w:rsidRPr="006F165F" w:rsidRDefault="00B95F88" w:rsidP="00CE18E4">
      <w:pPr>
        <w:pStyle w:val="Beschriftung"/>
        <w:spacing w:line="276" w:lineRule="auto"/>
        <w:jc w:val="center"/>
        <w:rPr>
          <w:rFonts w:ascii="Trebuchet MS" w:hAnsi="Trebuchet MS" w:cs="Arial"/>
          <w:sz w:val="14"/>
          <w:szCs w:val="14"/>
        </w:rPr>
      </w:pPr>
      <w:r w:rsidRPr="006F165F">
        <w:rPr>
          <w:rFonts w:ascii="Trebuchet MS" w:hAnsi="Trebuchet MS" w:cs="Arial"/>
          <w:sz w:val="14"/>
          <w:szCs w:val="14"/>
        </w:rPr>
        <w:t xml:space="preserve">Abbildung </w:t>
      </w:r>
      <w:r w:rsidR="002A1B2B">
        <w:rPr>
          <w:rFonts w:ascii="Trebuchet MS" w:hAnsi="Trebuchet MS" w:cs="Arial"/>
          <w:sz w:val="14"/>
          <w:szCs w:val="14"/>
        </w:rPr>
        <w:t>1</w:t>
      </w:r>
      <w:r w:rsidRPr="006F165F">
        <w:rPr>
          <w:rFonts w:ascii="Trebuchet MS" w:hAnsi="Trebuchet MS" w:cs="Arial"/>
          <w:sz w:val="14"/>
          <w:szCs w:val="14"/>
        </w:rPr>
        <w:t>: Mikroplastik kann giftige Stoffe transportieren.</w:t>
      </w:r>
    </w:p>
    <w:p w:rsidR="0091104E" w:rsidRPr="00CE18E4" w:rsidRDefault="0091104E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</w:p>
    <w:p w:rsidR="0091104E" w:rsidRPr="00CE18E4" w:rsidRDefault="0091104E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</w:p>
    <w:p w:rsidR="0091104E" w:rsidRPr="00CE18E4" w:rsidRDefault="0091104E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</w:p>
    <w:p w:rsidR="003A5426" w:rsidRDefault="002A1B2B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83840" behindDoc="1" locked="0" layoutInCell="1" allowOverlap="1" wp14:anchorId="2254E5A2" wp14:editId="2DFA3C56">
            <wp:simplePos x="0" y="0"/>
            <wp:positionH relativeFrom="margin">
              <wp:posOffset>14464</wp:posOffset>
            </wp:positionH>
            <wp:positionV relativeFrom="paragraph">
              <wp:posOffset>43815</wp:posOffset>
            </wp:positionV>
            <wp:extent cx="93980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016" y="21185"/>
                <wp:lineTo x="21016" y="0"/>
                <wp:lineTo x="0" y="0"/>
              </wp:wrapPolygon>
            </wp:wrapTight>
            <wp:docPr id="1049" name="Grafik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3628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5426" w:rsidRPr="00CE18E4">
        <w:rPr>
          <w:rFonts w:ascii="Trebuchet MS" w:hAnsi="Trebuchet MS" w:cs="Arial"/>
          <w:b/>
          <w:sz w:val="28"/>
          <w:szCs w:val="24"/>
        </w:rPr>
        <w:t>Sarah</w:t>
      </w:r>
      <w:r w:rsidR="00F700CF">
        <w:rPr>
          <w:rFonts w:ascii="Trebuchet MS" w:hAnsi="Trebuchet MS" w:cs="Arial"/>
          <w:b/>
          <w:sz w:val="28"/>
          <w:szCs w:val="24"/>
        </w:rPr>
        <w:t>,</w:t>
      </w:r>
      <w:r w:rsidR="003A5426" w:rsidRPr="00CE18E4">
        <w:rPr>
          <w:rFonts w:ascii="Trebuchet MS" w:hAnsi="Trebuchet MS"/>
          <w:noProof/>
          <w:sz w:val="24"/>
          <w:lang w:eastAsia="de-DE"/>
        </w:rPr>
        <w:t xml:space="preserve"> </w:t>
      </w:r>
      <w:r w:rsidR="003A5426">
        <w:rPr>
          <w:rFonts w:ascii="Trebuchet MS" w:hAnsi="Trebuchet MS" w:cs="Arial"/>
          <w:sz w:val="28"/>
          <w:szCs w:val="24"/>
        </w:rPr>
        <w:t>di</w:t>
      </w:r>
      <w:r w:rsidR="00D64805" w:rsidRPr="00CE18E4">
        <w:rPr>
          <w:rFonts w:ascii="Trebuchet MS" w:hAnsi="Trebuchet MS" w:cs="Arial"/>
          <w:sz w:val="28"/>
          <w:szCs w:val="24"/>
        </w:rPr>
        <w:t xml:space="preserve">e Meeresschildkröte: „Ich habe vor ein paar Tagen eine Schildkröte gesehen, die sich in einem großen Plastikteil verfangen hat. Ihr ganzer Körper war verformt. Wenn sie weiter wächst, dann wird sie </w:t>
      </w:r>
      <w:r w:rsidR="003B49C3">
        <w:rPr>
          <w:rFonts w:ascii="Trebuchet MS" w:hAnsi="Trebuchet MS" w:cs="Arial"/>
          <w:sz w:val="28"/>
          <w:szCs w:val="24"/>
        </w:rPr>
        <w:t>wahrscheinlich sterben.“</w:t>
      </w:r>
    </w:p>
    <w:p w:rsidR="00B95F88" w:rsidRPr="00CE18E4" w:rsidRDefault="002A1B2B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85888" behindDoc="1" locked="0" layoutInCell="1" allowOverlap="1" wp14:anchorId="3A82CB91" wp14:editId="46C8467A">
            <wp:simplePos x="0" y="0"/>
            <wp:positionH relativeFrom="margin">
              <wp:posOffset>0</wp:posOffset>
            </wp:positionH>
            <wp:positionV relativeFrom="paragraph">
              <wp:posOffset>18556</wp:posOffset>
            </wp:positionV>
            <wp:extent cx="9144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150" y="20829"/>
                <wp:lineTo x="21150" y="0"/>
                <wp:lineTo x="0" y="0"/>
              </wp:wrapPolygon>
            </wp:wrapTight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8854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5426" w:rsidRPr="003A5426">
        <w:rPr>
          <w:rFonts w:ascii="Trebuchet MS" w:hAnsi="Trebuchet MS" w:cs="Arial"/>
          <w:b/>
          <w:sz w:val="28"/>
          <w:szCs w:val="24"/>
        </w:rPr>
        <w:t>Martin</w:t>
      </w:r>
      <w:r w:rsidR="00F700CF">
        <w:rPr>
          <w:rFonts w:ascii="Trebuchet MS" w:hAnsi="Trebuchet MS" w:cs="Arial"/>
          <w:b/>
          <w:sz w:val="28"/>
          <w:szCs w:val="24"/>
        </w:rPr>
        <w:t>,</w:t>
      </w:r>
      <w:r w:rsidR="003A5426">
        <w:rPr>
          <w:rFonts w:ascii="Trebuchet MS" w:hAnsi="Trebuchet MS" w:cs="Arial"/>
          <w:sz w:val="28"/>
          <w:szCs w:val="24"/>
        </w:rPr>
        <w:t xml:space="preserve"> die Meeresschildkröte</w:t>
      </w:r>
      <w:r w:rsidR="0004660E" w:rsidRPr="00CE18E4">
        <w:rPr>
          <w:rFonts w:ascii="Trebuchet MS" w:hAnsi="Trebuchet MS" w:cs="Arial"/>
          <w:sz w:val="28"/>
          <w:szCs w:val="24"/>
        </w:rPr>
        <w:t xml:space="preserve">: „Das ist ja schrecklich. Mir ist heute Morgen auch </w:t>
      </w:r>
      <w:r w:rsidR="00F700CF">
        <w:rPr>
          <w:rFonts w:ascii="Trebuchet MS" w:hAnsi="Trebuchet MS" w:cs="Arial"/>
          <w:sz w:val="28"/>
          <w:szCs w:val="24"/>
        </w:rPr>
        <w:t>et</w:t>
      </w:r>
      <w:r w:rsidR="0004660E" w:rsidRPr="00CE18E4">
        <w:rPr>
          <w:rFonts w:ascii="Trebuchet MS" w:hAnsi="Trebuchet MS" w:cs="Arial"/>
          <w:sz w:val="28"/>
          <w:szCs w:val="24"/>
        </w:rPr>
        <w:t>was passiert. Ich wollte eine Qualle zum Frühstück essen un</w:t>
      </w:r>
      <w:r w:rsidR="00D841C0">
        <w:rPr>
          <w:rFonts w:ascii="Trebuchet MS" w:hAnsi="Trebuchet MS" w:cs="Arial"/>
          <w:sz w:val="28"/>
          <w:szCs w:val="24"/>
        </w:rPr>
        <w:t>d da habe ich noch rechtzeitig b</w:t>
      </w:r>
      <w:r w:rsidR="0004660E" w:rsidRPr="00CE18E4">
        <w:rPr>
          <w:rFonts w:ascii="Trebuchet MS" w:hAnsi="Trebuchet MS" w:cs="Arial"/>
          <w:sz w:val="28"/>
          <w:szCs w:val="24"/>
        </w:rPr>
        <w:t>emerkt, dass diese Qualle keine Qualle war</w:t>
      </w:r>
      <w:r w:rsidR="00166E0B" w:rsidRPr="00CE18E4">
        <w:rPr>
          <w:rFonts w:ascii="Trebuchet MS" w:hAnsi="Trebuchet MS" w:cs="Arial"/>
          <w:sz w:val="28"/>
          <w:szCs w:val="24"/>
        </w:rPr>
        <w:t xml:space="preserve">. </w:t>
      </w:r>
      <w:r w:rsidR="00617410">
        <w:rPr>
          <w:rFonts w:ascii="Trebuchet MS" w:hAnsi="Trebuchet MS" w:cs="Arial"/>
          <w:sz w:val="28"/>
          <w:szCs w:val="24"/>
        </w:rPr>
        <w:t>Es war eine im Meer</w:t>
      </w:r>
      <w:r w:rsidR="00166E0B" w:rsidRPr="00CE18E4">
        <w:rPr>
          <w:rFonts w:ascii="Trebuchet MS" w:hAnsi="Trebuchet MS" w:cs="Arial"/>
          <w:sz w:val="28"/>
          <w:szCs w:val="24"/>
        </w:rPr>
        <w:t xml:space="preserve"> schwimmende Plastiktüte</w:t>
      </w:r>
      <w:r w:rsidR="00617410">
        <w:rPr>
          <w:rFonts w:ascii="Trebuchet MS" w:hAnsi="Trebuchet MS" w:cs="Arial"/>
          <w:sz w:val="28"/>
          <w:szCs w:val="24"/>
        </w:rPr>
        <w:t>, die ich fast gegessen hätte</w:t>
      </w:r>
      <w:r w:rsidR="00166E0B" w:rsidRPr="00CE18E4">
        <w:rPr>
          <w:rFonts w:ascii="Trebuchet MS" w:hAnsi="Trebuchet MS" w:cs="Arial"/>
          <w:sz w:val="28"/>
          <w:szCs w:val="24"/>
        </w:rPr>
        <w:t xml:space="preserve">. Was da wohl alles hätte passieren können.“ </w:t>
      </w:r>
    </w:p>
    <w:p w:rsidR="00AB4876" w:rsidRPr="00CE18E4" w:rsidRDefault="002A1B2B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 wp14:anchorId="46B59FBB" wp14:editId="40BDA3E6">
            <wp:simplePos x="0" y="0"/>
            <wp:positionH relativeFrom="margin">
              <wp:posOffset>0</wp:posOffset>
            </wp:positionH>
            <wp:positionV relativeFrom="paragraph">
              <wp:posOffset>42051</wp:posOffset>
            </wp:positionV>
            <wp:extent cx="1003300" cy="431800"/>
            <wp:effectExtent l="0" t="0" r="6350" b="6350"/>
            <wp:wrapTight wrapText="bothSides">
              <wp:wrapPolygon edited="0">
                <wp:start x="0" y="0"/>
                <wp:lineTo x="0" y="20965"/>
                <wp:lineTo x="21327" y="20965"/>
                <wp:lineTo x="21327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2279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3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4876" w:rsidRPr="00617410">
        <w:rPr>
          <w:rFonts w:ascii="Trebuchet MS" w:hAnsi="Trebuchet MS" w:cs="Arial"/>
          <w:b/>
          <w:sz w:val="28"/>
          <w:szCs w:val="24"/>
        </w:rPr>
        <w:t>Fred</w:t>
      </w:r>
      <w:r w:rsidR="00F700CF">
        <w:rPr>
          <w:rFonts w:ascii="Trebuchet MS" w:hAnsi="Trebuchet MS" w:cs="Arial"/>
          <w:b/>
          <w:sz w:val="28"/>
          <w:szCs w:val="24"/>
        </w:rPr>
        <w:t>,</w:t>
      </w:r>
      <w:r w:rsidR="00AB4876" w:rsidRPr="00CE18E4">
        <w:rPr>
          <w:rFonts w:ascii="Trebuchet MS" w:hAnsi="Trebuchet MS" w:cs="Arial"/>
          <w:sz w:val="28"/>
          <w:szCs w:val="24"/>
        </w:rPr>
        <w:t xml:space="preserve"> der </w:t>
      </w:r>
      <w:r w:rsidR="00617410">
        <w:rPr>
          <w:rFonts w:ascii="Trebuchet MS" w:hAnsi="Trebuchet MS" w:cs="Arial"/>
          <w:sz w:val="28"/>
          <w:szCs w:val="24"/>
        </w:rPr>
        <w:t>Hering</w:t>
      </w:r>
      <w:r w:rsidR="00AB4876" w:rsidRPr="00CE18E4">
        <w:rPr>
          <w:rFonts w:ascii="Trebuchet MS" w:hAnsi="Trebuchet MS" w:cs="Arial"/>
          <w:sz w:val="28"/>
          <w:szCs w:val="24"/>
        </w:rPr>
        <w:t>: „Wenn man sich das alles hier anhört, haben wir alle ganz schön</w:t>
      </w:r>
      <w:r w:rsidR="00617410">
        <w:rPr>
          <w:rFonts w:ascii="Trebuchet MS" w:hAnsi="Trebuchet MS" w:cs="Arial"/>
          <w:sz w:val="28"/>
          <w:szCs w:val="24"/>
        </w:rPr>
        <w:t xml:space="preserve"> viele</w:t>
      </w:r>
      <w:r w:rsidR="00AB4876" w:rsidRPr="00CE18E4">
        <w:rPr>
          <w:rFonts w:ascii="Trebuchet MS" w:hAnsi="Trebuchet MS" w:cs="Arial"/>
          <w:sz w:val="28"/>
          <w:szCs w:val="24"/>
        </w:rPr>
        <w:t xml:space="preserve"> Probleme mit den Umweltverschmutzungen, die die Menschen verursachen. Ich habe beobachtet, dass Menschen eine Bootstour gemacht haben und ihre Plastikverpackungen vom Essen einfach</w:t>
      </w:r>
      <w:r w:rsidR="00534C7E" w:rsidRPr="00CE18E4">
        <w:rPr>
          <w:rFonts w:ascii="Trebuchet MS" w:hAnsi="Trebuchet MS" w:cs="Arial"/>
          <w:sz w:val="28"/>
          <w:szCs w:val="24"/>
        </w:rPr>
        <w:t xml:space="preserve"> in das Meer geschmissen haben.“</w:t>
      </w:r>
    </w:p>
    <w:p w:rsidR="00E06D20" w:rsidRPr="00CE18E4" w:rsidRDefault="002A1B2B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89984" behindDoc="1" locked="0" layoutInCell="1" allowOverlap="1" wp14:anchorId="4463F6E0" wp14:editId="4A02C22C">
            <wp:simplePos x="0" y="0"/>
            <wp:positionH relativeFrom="margin">
              <wp:posOffset>0</wp:posOffset>
            </wp:positionH>
            <wp:positionV relativeFrom="paragraph">
              <wp:posOffset>54116</wp:posOffset>
            </wp:positionV>
            <wp:extent cx="1104900" cy="673100"/>
            <wp:effectExtent l="0" t="0" r="0" b="0"/>
            <wp:wrapTight wrapText="bothSides">
              <wp:wrapPolygon edited="0">
                <wp:start x="0" y="0"/>
                <wp:lineTo x="0" y="20785"/>
                <wp:lineTo x="21228" y="20785"/>
                <wp:lineTo x="21228" y="0"/>
                <wp:lineTo x="0" y="0"/>
              </wp:wrapPolygon>
            </wp:wrapTight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0648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5426" w:rsidRPr="003A5426">
        <w:rPr>
          <w:rFonts w:ascii="Trebuchet MS" w:hAnsi="Trebuchet MS" w:cs="Arial"/>
          <w:b/>
          <w:sz w:val="28"/>
          <w:szCs w:val="24"/>
        </w:rPr>
        <w:t>Berta</w:t>
      </w:r>
      <w:r w:rsidR="00F700CF">
        <w:rPr>
          <w:rFonts w:ascii="Trebuchet MS" w:hAnsi="Trebuchet MS" w:cs="Arial"/>
          <w:b/>
          <w:sz w:val="28"/>
          <w:szCs w:val="24"/>
        </w:rPr>
        <w:t>,</w:t>
      </w:r>
      <w:r w:rsidR="003A5426">
        <w:rPr>
          <w:rFonts w:ascii="Trebuchet MS" w:hAnsi="Trebuchet MS" w:cs="Arial"/>
          <w:b/>
          <w:sz w:val="28"/>
          <w:szCs w:val="24"/>
        </w:rPr>
        <w:t xml:space="preserve"> </w:t>
      </w:r>
      <w:r w:rsidR="003A5426">
        <w:rPr>
          <w:rFonts w:ascii="Trebuchet MS" w:hAnsi="Trebuchet MS" w:cs="Arial"/>
          <w:sz w:val="28"/>
          <w:szCs w:val="24"/>
        </w:rPr>
        <w:t>d</w:t>
      </w:r>
      <w:r w:rsidR="003A5426" w:rsidRPr="00CE18E4">
        <w:rPr>
          <w:rFonts w:ascii="Trebuchet MS" w:hAnsi="Trebuchet MS" w:cs="Arial"/>
          <w:sz w:val="28"/>
          <w:szCs w:val="24"/>
        </w:rPr>
        <w:t>er Blauwal</w:t>
      </w:r>
      <w:r w:rsidR="003A5426">
        <w:rPr>
          <w:rFonts w:ascii="Trebuchet MS" w:hAnsi="Trebuchet MS" w:cs="Arial"/>
          <w:sz w:val="28"/>
          <w:szCs w:val="24"/>
        </w:rPr>
        <w:t xml:space="preserve">: </w:t>
      </w:r>
      <w:r w:rsidR="00534C7E" w:rsidRPr="00CE18E4">
        <w:rPr>
          <w:rFonts w:ascii="Trebuchet MS" w:hAnsi="Trebuchet MS" w:cs="Arial"/>
          <w:sz w:val="28"/>
          <w:szCs w:val="24"/>
        </w:rPr>
        <w:t xml:space="preserve">„Das gibt es doch nicht, </w:t>
      </w:r>
      <w:r w:rsidR="00A321A0">
        <w:rPr>
          <w:rFonts w:ascii="Trebuchet MS" w:hAnsi="Trebuchet MS" w:cs="Arial"/>
          <w:sz w:val="28"/>
          <w:szCs w:val="24"/>
        </w:rPr>
        <w:t xml:space="preserve">dass </w:t>
      </w:r>
      <w:r w:rsidR="00534C7E" w:rsidRPr="00CE18E4">
        <w:rPr>
          <w:rFonts w:ascii="Trebuchet MS" w:hAnsi="Trebuchet MS" w:cs="Arial"/>
          <w:sz w:val="28"/>
          <w:szCs w:val="24"/>
        </w:rPr>
        <w:t>der Mensch sich</w:t>
      </w:r>
      <w:r w:rsidR="00A321A0">
        <w:rPr>
          <w:rFonts w:ascii="Trebuchet MS" w:hAnsi="Trebuchet MS" w:cs="Arial"/>
          <w:sz w:val="28"/>
          <w:szCs w:val="24"/>
        </w:rPr>
        <w:t xml:space="preserve"> verhält </w:t>
      </w:r>
      <w:r w:rsidR="00534C7E" w:rsidRPr="00CE18E4">
        <w:rPr>
          <w:rFonts w:ascii="Trebuchet MS" w:hAnsi="Trebuchet MS" w:cs="Arial"/>
          <w:sz w:val="28"/>
          <w:szCs w:val="24"/>
        </w:rPr>
        <w:t xml:space="preserve">als wäre er alleine auf der Welt. Doch warum denkt er, dass er machen kann, was er will? </w:t>
      </w:r>
      <w:r w:rsidR="00E06D20" w:rsidRPr="00CE18E4">
        <w:rPr>
          <w:rFonts w:ascii="Trebuchet MS" w:hAnsi="Trebuchet MS" w:cs="Arial"/>
          <w:sz w:val="28"/>
          <w:szCs w:val="24"/>
        </w:rPr>
        <w:t xml:space="preserve">Über kurz oder lang, wird der </w:t>
      </w:r>
      <w:r w:rsidR="00534C7E" w:rsidRPr="00CE18E4">
        <w:rPr>
          <w:rFonts w:ascii="Trebuchet MS" w:hAnsi="Trebuchet MS" w:cs="Arial"/>
          <w:sz w:val="28"/>
          <w:szCs w:val="24"/>
        </w:rPr>
        <w:t xml:space="preserve">Mensch </w:t>
      </w:r>
      <w:r w:rsidR="00E06D20" w:rsidRPr="00CE18E4">
        <w:rPr>
          <w:rFonts w:ascii="Trebuchet MS" w:hAnsi="Trebuchet MS" w:cs="Arial"/>
          <w:sz w:val="28"/>
          <w:szCs w:val="24"/>
        </w:rPr>
        <w:t>auch unter u</w:t>
      </w:r>
      <w:r w:rsidR="00534C7E" w:rsidRPr="00CE18E4">
        <w:rPr>
          <w:rFonts w:ascii="Trebuchet MS" w:hAnsi="Trebuchet MS" w:cs="Arial"/>
          <w:sz w:val="28"/>
          <w:szCs w:val="24"/>
        </w:rPr>
        <w:t>nser</w:t>
      </w:r>
      <w:r w:rsidR="00E06D20" w:rsidRPr="00CE18E4">
        <w:rPr>
          <w:rFonts w:ascii="Trebuchet MS" w:hAnsi="Trebuchet MS" w:cs="Arial"/>
          <w:sz w:val="28"/>
          <w:szCs w:val="24"/>
        </w:rPr>
        <w:t>en</w:t>
      </w:r>
      <w:r w:rsidR="00534C7E" w:rsidRPr="00CE18E4">
        <w:rPr>
          <w:rFonts w:ascii="Trebuchet MS" w:hAnsi="Trebuchet MS" w:cs="Arial"/>
          <w:sz w:val="28"/>
          <w:szCs w:val="24"/>
        </w:rPr>
        <w:t xml:space="preserve"> Problem</w:t>
      </w:r>
      <w:r w:rsidR="00E06D20" w:rsidRPr="00CE18E4">
        <w:rPr>
          <w:rFonts w:ascii="Trebuchet MS" w:hAnsi="Trebuchet MS" w:cs="Arial"/>
          <w:sz w:val="28"/>
          <w:szCs w:val="24"/>
        </w:rPr>
        <w:t xml:space="preserve">en leiden. </w:t>
      </w:r>
      <w:r w:rsidR="00534C7E" w:rsidRPr="00CE18E4">
        <w:rPr>
          <w:rFonts w:ascii="Trebuchet MS" w:hAnsi="Trebuchet MS" w:cs="Arial"/>
          <w:sz w:val="28"/>
          <w:szCs w:val="24"/>
        </w:rPr>
        <w:t xml:space="preserve">Der Mensch isst ja gerne Fisch, und wenn er z.B. mich isst, dann </w:t>
      </w:r>
      <w:r w:rsidR="00E06D20" w:rsidRPr="00CE18E4">
        <w:rPr>
          <w:rFonts w:ascii="Trebuchet MS" w:hAnsi="Trebuchet MS" w:cs="Arial"/>
          <w:sz w:val="28"/>
          <w:szCs w:val="24"/>
        </w:rPr>
        <w:t>nimmt</w:t>
      </w:r>
      <w:r w:rsidR="00534C7E" w:rsidRPr="00CE18E4">
        <w:rPr>
          <w:rFonts w:ascii="Trebuchet MS" w:hAnsi="Trebuchet MS" w:cs="Arial"/>
          <w:sz w:val="28"/>
          <w:szCs w:val="24"/>
        </w:rPr>
        <w:t xml:space="preserve"> er auch Mikroplastik in sich </w:t>
      </w:r>
      <w:r w:rsidR="00E06D20" w:rsidRPr="00CE18E4">
        <w:rPr>
          <w:rFonts w:ascii="Trebuchet MS" w:hAnsi="Trebuchet MS" w:cs="Arial"/>
          <w:sz w:val="28"/>
          <w:szCs w:val="24"/>
        </w:rPr>
        <w:t>auf</w:t>
      </w:r>
      <w:r w:rsidR="00534C7E" w:rsidRPr="00CE18E4">
        <w:rPr>
          <w:rFonts w:ascii="Trebuchet MS" w:hAnsi="Trebuchet MS" w:cs="Arial"/>
          <w:sz w:val="28"/>
          <w:szCs w:val="24"/>
        </w:rPr>
        <w:t>.</w:t>
      </w:r>
      <w:r w:rsidR="00E06D20" w:rsidRPr="00CE18E4">
        <w:rPr>
          <w:rFonts w:ascii="Trebuchet MS" w:hAnsi="Trebuchet MS" w:cs="Arial"/>
          <w:sz w:val="28"/>
          <w:szCs w:val="24"/>
        </w:rPr>
        <w:t xml:space="preserve"> Was das dann für Folgen h</w:t>
      </w:r>
      <w:r w:rsidR="003A5426">
        <w:rPr>
          <w:rFonts w:ascii="Trebuchet MS" w:hAnsi="Trebuchet MS" w:cs="Arial"/>
          <w:sz w:val="28"/>
          <w:szCs w:val="24"/>
        </w:rPr>
        <w:t>at, das weiß noch keiner</w:t>
      </w:r>
      <w:r w:rsidR="00B81445">
        <w:rPr>
          <w:rFonts w:ascii="Trebuchet MS" w:hAnsi="Trebuchet MS" w:cs="Arial"/>
          <w:sz w:val="28"/>
          <w:szCs w:val="24"/>
        </w:rPr>
        <w:t>.</w:t>
      </w:r>
      <w:r w:rsidR="003A5426">
        <w:rPr>
          <w:rFonts w:ascii="Trebuchet MS" w:hAnsi="Trebuchet MS" w:cs="Arial"/>
          <w:sz w:val="28"/>
          <w:szCs w:val="24"/>
        </w:rPr>
        <w:t>“</w:t>
      </w:r>
    </w:p>
    <w:p w:rsidR="00534C7E" w:rsidRPr="00CE18E4" w:rsidRDefault="002A1B2B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92032" behindDoc="1" locked="0" layoutInCell="1" allowOverlap="1" wp14:anchorId="39FC0AF8" wp14:editId="153DA111">
            <wp:simplePos x="0" y="0"/>
            <wp:positionH relativeFrom="margin">
              <wp:posOffset>0</wp:posOffset>
            </wp:positionH>
            <wp:positionV relativeFrom="paragraph">
              <wp:posOffset>54116</wp:posOffset>
            </wp:positionV>
            <wp:extent cx="93980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016" y="21185"/>
                <wp:lineTo x="21016" y="0"/>
                <wp:lineTo x="0" y="0"/>
              </wp:wrapPolygon>
            </wp:wrapTight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075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06D20" w:rsidRPr="00617410">
        <w:rPr>
          <w:rFonts w:ascii="Trebuchet MS" w:hAnsi="Trebuchet MS" w:cs="Arial"/>
          <w:b/>
          <w:sz w:val="28"/>
          <w:szCs w:val="24"/>
        </w:rPr>
        <w:t>Sarah</w:t>
      </w:r>
      <w:r w:rsidR="00F700CF">
        <w:rPr>
          <w:rFonts w:ascii="Trebuchet MS" w:hAnsi="Trebuchet MS" w:cs="Arial"/>
          <w:b/>
          <w:sz w:val="28"/>
          <w:szCs w:val="24"/>
        </w:rPr>
        <w:t>,</w:t>
      </w:r>
      <w:r w:rsidR="003A5426">
        <w:rPr>
          <w:rFonts w:ascii="Trebuchet MS" w:hAnsi="Trebuchet MS" w:cs="Arial"/>
          <w:b/>
          <w:sz w:val="28"/>
          <w:szCs w:val="24"/>
        </w:rPr>
        <w:t xml:space="preserve"> </w:t>
      </w:r>
      <w:r w:rsidR="003A5426" w:rsidRPr="003A5426">
        <w:rPr>
          <w:rFonts w:ascii="Trebuchet MS" w:hAnsi="Trebuchet MS" w:cs="Arial"/>
          <w:sz w:val="28"/>
          <w:szCs w:val="24"/>
        </w:rPr>
        <w:t>die Meeresschildkröte</w:t>
      </w:r>
      <w:r w:rsidR="00E06D20" w:rsidRPr="00CE18E4">
        <w:rPr>
          <w:rFonts w:ascii="Trebuchet MS" w:hAnsi="Trebuchet MS" w:cs="Arial"/>
          <w:sz w:val="28"/>
          <w:szCs w:val="24"/>
        </w:rPr>
        <w:t>: „Der Mensch sollte sein Verhalten ändern, damit er uns</w:t>
      </w:r>
      <w:r w:rsidR="00D841C0">
        <w:rPr>
          <w:rFonts w:ascii="Trebuchet MS" w:hAnsi="Trebuchet MS" w:cs="Arial"/>
          <w:sz w:val="28"/>
          <w:szCs w:val="24"/>
        </w:rPr>
        <w:t>,</w:t>
      </w:r>
      <w:r w:rsidR="00E06D20" w:rsidRPr="00CE18E4">
        <w:rPr>
          <w:rFonts w:ascii="Trebuchet MS" w:hAnsi="Trebuchet MS" w:cs="Arial"/>
          <w:sz w:val="28"/>
          <w:szCs w:val="24"/>
        </w:rPr>
        <w:t xml:space="preserve"> und </w:t>
      </w:r>
      <w:r w:rsidR="00617410">
        <w:rPr>
          <w:rFonts w:ascii="Trebuchet MS" w:hAnsi="Trebuchet MS" w:cs="Arial"/>
          <w:sz w:val="28"/>
          <w:szCs w:val="24"/>
        </w:rPr>
        <w:t>schließlich</w:t>
      </w:r>
      <w:r w:rsidR="00E06D20" w:rsidRPr="00CE18E4">
        <w:rPr>
          <w:rFonts w:ascii="Trebuchet MS" w:hAnsi="Trebuchet MS" w:cs="Arial"/>
          <w:sz w:val="28"/>
          <w:szCs w:val="24"/>
        </w:rPr>
        <w:t xml:space="preserve"> auch sich selb</w:t>
      </w:r>
      <w:r w:rsidR="00617410">
        <w:rPr>
          <w:rFonts w:ascii="Trebuchet MS" w:hAnsi="Trebuchet MS" w:cs="Arial"/>
          <w:sz w:val="28"/>
          <w:szCs w:val="24"/>
        </w:rPr>
        <w:t>st</w:t>
      </w:r>
      <w:r w:rsidR="00D841C0">
        <w:rPr>
          <w:rFonts w:ascii="Trebuchet MS" w:hAnsi="Trebuchet MS" w:cs="Arial"/>
          <w:sz w:val="28"/>
          <w:szCs w:val="24"/>
        </w:rPr>
        <w:t>,</w:t>
      </w:r>
      <w:r w:rsidR="004B306A">
        <w:rPr>
          <w:rFonts w:ascii="Trebuchet MS" w:hAnsi="Trebuchet MS" w:cs="Arial"/>
          <w:sz w:val="28"/>
          <w:szCs w:val="24"/>
        </w:rPr>
        <w:t xml:space="preserve"> hilft.“</w:t>
      </w:r>
    </w:p>
    <w:p w:rsidR="003A5426" w:rsidRDefault="003A5426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</w:p>
    <w:p w:rsidR="00166E0B" w:rsidRPr="00CE18E4" w:rsidRDefault="00166E0B" w:rsidP="00CE18E4">
      <w:pPr>
        <w:spacing w:line="276" w:lineRule="auto"/>
        <w:jc w:val="both"/>
        <w:rPr>
          <w:rFonts w:ascii="Trebuchet MS" w:hAnsi="Trebuchet MS" w:cs="Arial"/>
          <w:sz w:val="28"/>
          <w:szCs w:val="24"/>
        </w:rPr>
      </w:pPr>
    </w:p>
    <w:sectPr w:rsidR="00166E0B" w:rsidRPr="00CE18E4" w:rsidSect="00695B76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48" w:rsidRDefault="003E6C48" w:rsidP="00735C5E">
      <w:pPr>
        <w:spacing w:after="0" w:line="240" w:lineRule="auto"/>
      </w:pPr>
      <w:r>
        <w:separator/>
      </w:r>
    </w:p>
  </w:endnote>
  <w:endnote w:type="continuationSeparator" w:id="0">
    <w:p w:rsidR="003E6C48" w:rsidRDefault="003E6C48" w:rsidP="0073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858367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695B76" w:rsidRPr="00695B76" w:rsidRDefault="00695B76">
        <w:pPr>
          <w:pStyle w:val="Fuzeile"/>
          <w:jc w:val="right"/>
          <w:rPr>
            <w:rFonts w:ascii="Trebuchet MS" w:hAnsi="Trebuchet MS"/>
          </w:rPr>
        </w:pPr>
        <w:r w:rsidRPr="00695B76">
          <w:rPr>
            <w:rFonts w:ascii="Trebuchet MS" w:hAnsi="Trebuchet MS"/>
          </w:rPr>
          <w:fldChar w:fldCharType="begin"/>
        </w:r>
        <w:r w:rsidRPr="00695B76">
          <w:rPr>
            <w:rFonts w:ascii="Trebuchet MS" w:hAnsi="Trebuchet MS"/>
          </w:rPr>
          <w:instrText>PAGE   \* MERGEFORMAT</w:instrText>
        </w:r>
        <w:r w:rsidRPr="00695B76">
          <w:rPr>
            <w:rFonts w:ascii="Trebuchet MS" w:hAnsi="Trebuchet MS"/>
          </w:rPr>
          <w:fldChar w:fldCharType="separate"/>
        </w:r>
        <w:r w:rsidR="008A5F4B">
          <w:rPr>
            <w:rFonts w:ascii="Trebuchet MS" w:hAnsi="Trebuchet MS"/>
            <w:noProof/>
          </w:rPr>
          <w:t>1</w:t>
        </w:r>
        <w:r w:rsidRPr="00695B76">
          <w:rPr>
            <w:rFonts w:ascii="Trebuchet MS" w:hAnsi="Trebuchet MS"/>
          </w:rPr>
          <w:fldChar w:fldCharType="end"/>
        </w:r>
      </w:p>
    </w:sdtContent>
  </w:sdt>
  <w:p w:rsidR="00695B76" w:rsidRDefault="00695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48" w:rsidRDefault="003E6C48" w:rsidP="00735C5E">
      <w:pPr>
        <w:spacing w:after="0" w:line="240" w:lineRule="auto"/>
      </w:pPr>
      <w:r>
        <w:separator/>
      </w:r>
    </w:p>
  </w:footnote>
  <w:footnote w:type="continuationSeparator" w:id="0">
    <w:p w:rsidR="003E6C48" w:rsidRDefault="003E6C48" w:rsidP="0073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4E" w:rsidRDefault="0091104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00FB41E" wp14:editId="057DB327">
          <wp:simplePos x="0" y="0"/>
          <wp:positionH relativeFrom="column">
            <wp:posOffset>4714240</wp:posOffset>
          </wp:positionH>
          <wp:positionV relativeFrom="paragraph">
            <wp:posOffset>-398653</wp:posOffset>
          </wp:positionV>
          <wp:extent cx="1873250" cy="959485"/>
          <wp:effectExtent l="0" t="0" r="0" b="0"/>
          <wp:wrapTight wrapText="bothSides">
            <wp:wrapPolygon edited="0">
              <wp:start x="0" y="0"/>
              <wp:lineTo x="0" y="21014"/>
              <wp:lineTo x="21307" y="21014"/>
              <wp:lineTo x="21307" y="0"/>
              <wp:lineTo x="0" y="0"/>
            </wp:wrapPolygon>
          </wp:wrapTight>
          <wp:docPr id="14" name="Grafik 14" descr="D:\Promotion\Intervention GS\Logo_Plastik-Detektive groß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D:\Promotion\Intervention GS\Logo_Plastik-Detektive groß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33" r="6995"/>
                  <a:stretch/>
                </pic:blipFill>
                <pic:spPr bwMode="auto">
                  <a:xfrm>
                    <a:off x="0" y="0"/>
                    <a:ext cx="18732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MzNTKzsLA0NrBQ0lEKTi0uzszPAykwqQUAvHN5HiwAAAA="/>
  </w:docVars>
  <w:rsids>
    <w:rsidRoot w:val="00671D48"/>
    <w:rsid w:val="0002427A"/>
    <w:rsid w:val="0004660E"/>
    <w:rsid w:val="000B24B1"/>
    <w:rsid w:val="000E3D6F"/>
    <w:rsid w:val="001055CB"/>
    <w:rsid w:val="001231AC"/>
    <w:rsid w:val="0013545D"/>
    <w:rsid w:val="00166E0B"/>
    <w:rsid w:val="002A1B2B"/>
    <w:rsid w:val="002B20A6"/>
    <w:rsid w:val="003A5426"/>
    <w:rsid w:val="003B49C3"/>
    <w:rsid w:val="003E6C48"/>
    <w:rsid w:val="00444E10"/>
    <w:rsid w:val="00472755"/>
    <w:rsid w:val="00484B62"/>
    <w:rsid w:val="004A4F2D"/>
    <w:rsid w:val="004B306A"/>
    <w:rsid w:val="00534C7E"/>
    <w:rsid w:val="00577F2C"/>
    <w:rsid w:val="005A4D82"/>
    <w:rsid w:val="00603451"/>
    <w:rsid w:val="00617410"/>
    <w:rsid w:val="00630F56"/>
    <w:rsid w:val="00641E0A"/>
    <w:rsid w:val="00671D48"/>
    <w:rsid w:val="00695B76"/>
    <w:rsid w:val="006C3AC1"/>
    <w:rsid w:val="006F165F"/>
    <w:rsid w:val="00714185"/>
    <w:rsid w:val="00735C5E"/>
    <w:rsid w:val="007F34E6"/>
    <w:rsid w:val="008625E5"/>
    <w:rsid w:val="008A5F4B"/>
    <w:rsid w:val="0091104E"/>
    <w:rsid w:val="0098736D"/>
    <w:rsid w:val="009A03D0"/>
    <w:rsid w:val="00A321A0"/>
    <w:rsid w:val="00AB4876"/>
    <w:rsid w:val="00AF0230"/>
    <w:rsid w:val="00B3109F"/>
    <w:rsid w:val="00B35161"/>
    <w:rsid w:val="00B81445"/>
    <w:rsid w:val="00B95F88"/>
    <w:rsid w:val="00BA1460"/>
    <w:rsid w:val="00BB13CC"/>
    <w:rsid w:val="00BC6BB2"/>
    <w:rsid w:val="00C2760F"/>
    <w:rsid w:val="00C300A4"/>
    <w:rsid w:val="00CA6C45"/>
    <w:rsid w:val="00CD3468"/>
    <w:rsid w:val="00CE18E4"/>
    <w:rsid w:val="00D451DE"/>
    <w:rsid w:val="00D64805"/>
    <w:rsid w:val="00D83E69"/>
    <w:rsid w:val="00D841C0"/>
    <w:rsid w:val="00DE0637"/>
    <w:rsid w:val="00E06D20"/>
    <w:rsid w:val="00E21EC2"/>
    <w:rsid w:val="00EF39C1"/>
    <w:rsid w:val="00F65B15"/>
    <w:rsid w:val="00F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3951"/>
  <w15:chartTrackingRefBased/>
  <w15:docId w15:val="{4AF42D35-D91C-4479-B8BC-FFB5EF2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C5E"/>
  </w:style>
  <w:style w:type="paragraph" w:styleId="Fuzeile">
    <w:name w:val="footer"/>
    <w:basedOn w:val="Standard"/>
    <w:link w:val="FuzeileZchn"/>
    <w:uiPriority w:val="99"/>
    <w:unhideWhenUsed/>
    <w:rsid w:val="0073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C5E"/>
  </w:style>
  <w:style w:type="paragraph" w:styleId="Beschriftung">
    <w:name w:val="caption"/>
    <w:basedOn w:val="Standard"/>
    <w:next w:val="Standard"/>
    <w:uiPriority w:val="35"/>
    <w:unhideWhenUsed/>
    <w:qFormat/>
    <w:rsid w:val="00BA146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UBT Did.Biol.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29</cp:revision>
  <cp:lastPrinted>2021-04-22T12:21:00Z</cp:lastPrinted>
  <dcterms:created xsi:type="dcterms:W3CDTF">2018-05-24T13:46:00Z</dcterms:created>
  <dcterms:modified xsi:type="dcterms:W3CDTF">2021-05-16T14:25:00Z</dcterms:modified>
</cp:coreProperties>
</file>